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758A4" w14:textId="57D4C128" w:rsidR="007C5491" w:rsidRDefault="00B13394" w:rsidP="00B1339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SPARTA TOWNSHIP LIBRARY BOARD MEETING MINUTES</w:t>
      </w:r>
    </w:p>
    <w:p w14:paraId="4601BE5F" w14:textId="5EBAD8D3" w:rsidR="00B13394" w:rsidRDefault="00B13394" w:rsidP="00B133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19, 2024</w:t>
      </w:r>
    </w:p>
    <w:p w14:paraId="1050EBC8" w14:textId="6299C64E" w:rsidR="00B13394" w:rsidRDefault="00B13394" w:rsidP="00B13394">
      <w:pPr>
        <w:rPr>
          <w:sz w:val="24"/>
          <w:szCs w:val="24"/>
        </w:rPr>
      </w:pPr>
      <w:r>
        <w:rPr>
          <w:sz w:val="24"/>
          <w:szCs w:val="24"/>
        </w:rPr>
        <w:tab/>
        <w:t>The meeting was brought to order by President Mary-Ann Meyer at 6:05pm.  Also attending were Janet Hayes, Tom Lampen, Joy Leussenkamp, Jane Ohanesian, Library Director Merri Jo Tuinstra and Associate Director Debbie Poling.  Absent was Dick Beauchamp.</w:t>
      </w:r>
      <w:r w:rsidR="004A2EA6">
        <w:rPr>
          <w:sz w:val="24"/>
          <w:szCs w:val="24"/>
        </w:rPr>
        <w:t xml:space="preserve"> Guest Marcy Savage, Sparta Township Clerk.</w:t>
      </w:r>
    </w:p>
    <w:p w14:paraId="053A5BF8" w14:textId="46B21EE9" w:rsidR="00B13394" w:rsidRDefault="00B13394" w:rsidP="00B13394">
      <w:pPr>
        <w:rPr>
          <w:sz w:val="24"/>
          <w:szCs w:val="24"/>
        </w:rPr>
      </w:pPr>
      <w:r>
        <w:rPr>
          <w:sz w:val="24"/>
          <w:szCs w:val="24"/>
        </w:rPr>
        <w:tab/>
        <w:t>Joy made a motion to accept the minutes of February 20, 2024, Jane seconded it. Motion passed.</w:t>
      </w:r>
    </w:p>
    <w:p w14:paraId="7709E349" w14:textId="71D50BE2" w:rsidR="00B13394" w:rsidRDefault="00B13394" w:rsidP="00B133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Treasurers Report: Tom</w:t>
      </w:r>
    </w:p>
    <w:p w14:paraId="4CEDFCE0" w14:textId="67F52BCA" w:rsidR="00B13394" w:rsidRDefault="00B13394" w:rsidP="00B133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February 2024 Financial Report: Income from deposits during the month:  $</w:t>
      </w:r>
      <w:r w:rsidR="00D03E6D">
        <w:rPr>
          <w:sz w:val="24"/>
          <w:szCs w:val="24"/>
        </w:rPr>
        <w:t xml:space="preserve">813.85.  Total Expenses during the month:  $23,798.01. Revenue less expenses (MTD): </w:t>
      </w:r>
      <w:r w:rsidR="008663DF">
        <w:rPr>
          <w:sz w:val="24"/>
          <w:szCs w:val="24"/>
        </w:rPr>
        <w:t>$(22,984.16).  Revenue less expenses (YTD): $(56,369.78).  Beginning cash balance:  $99,219.60</w:t>
      </w:r>
      <w:r w:rsidR="00D131FA">
        <w:rPr>
          <w:sz w:val="24"/>
          <w:szCs w:val="24"/>
        </w:rPr>
        <w:t xml:space="preserve">.   Ending cash balance: </w:t>
      </w:r>
      <w:r w:rsidR="0030664D">
        <w:rPr>
          <w:sz w:val="24"/>
          <w:szCs w:val="24"/>
        </w:rPr>
        <w:t>$44,550.28.</w:t>
      </w:r>
      <w:r w:rsidR="007E4FF2">
        <w:rPr>
          <w:sz w:val="24"/>
          <w:szCs w:val="24"/>
        </w:rPr>
        <w:t xml:space="preserve"> CD </w:t>
      </w:r>
      <w:r w:rsidR="004E690E">
        <w:rPr>
          <w:sz w:val="24"/>
          <w:szCs w:val="24"/>
        </w:rPr>
        <w:t>of $8.3K matured</w:t>
      </w:r>
      <w:r w:rsidR="00C0719F">
        <w:rPr>
          <w:sz w:val="24"/>
          <w:szCs w:val="24"/>
        </w:rPr>
        <w:t>, replaced by</w:t>
      </w:r>
      <w:r w:rsidR="00A838B8">
        <w:rPr>
          <w:sz w:val="24"/>
          <w:szCs w:val="24"/>
        </w:rPr>
        <w:t xml:space="preserve"> $40K </w:t>
      </w:r>
      <w:r w:rsidR="004E5728">
        <w:rPr>
          <w:sz w:val="24"/>
          <w:szCs w:val="24"/>
        </w:rPr>
        <w:t xml:space="preserve">1 year CD @ </w:t>
      </w:r>
      <w:r w:rsidR="00511327">
        <w:rPr>
          <w:sz w:val="24"/>
          <w:szCs w:val="24"/>
        </w:rPr>
        <w:t>5.00%.  Reserve</w:t>
      </w:r>
      <w:r w:rsidR="0065733E">
        <w:rPr>
          <w:sz w:val="24"/>
          <w:szCs w:val="24"/>
        </w:rPr>
        <w:t xml:space="preserve"> savings separate disclosure discontinued.</w:t>
      </w:r>
      <w:r w:rsidR="00E3467E">
        <w:rPr>
          <w:sz w:val="24"/>
          <w:szCs w:val="24"/>
        </w:rPr>
        <w:t xml:space="preserve">  Jane made a motion to accept the treasurers repo</w:t>
      </w:r>
      <w:r w:rsidR="00406B4F">
        <w:rPr>
          <w:sz w:val="24"/>
          <w:szCs w:val="24"/>
        </w:rPr>
        <w:t>rt, Janet seconded it.  Motion passed.</w:t>
      </w:r>
    </w:p>
    <w:p w14:paraId="03A639BA" w14:textId="264A4B3F" w:rsidR="008A138A" w:rsidRDefault="008A138A" w:rsidP="008A13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 Directors Report:  Merri Jo</w:t>
      </w:r>
    </w:p>
    <w:p w14:paraId="1E8D0648" w14:textId="34CC91A4" w:rsidR="008A138A" w:rsidRDefault="003C4195" w:rsidP="008A138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Winter Blahs event:  very successful</w:t>
      </w:r>
      <w:r w:rsidR="009F4203">
        <w:rPr>
          <w:sz w:val="24"/>
          <w:szCs w:val="24"/>
        </w:rPr>
        <w:t>, 126 signed up. Will end on March 30.</w:t>
      </w:r>
    </w:p>
    <w:p w14:paraId="2EA2C2A9" w14:textId="160EE125" w:rsidR="009F4203" w:rsidRDefault="00CC092E" w:rsidP="008A138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Summer Reading Event:</w:t>
      </w:r>
      <w:r w:rsidR="00BE42D3">
        <w:rPr>
          <w:sz w:val="24"/>
          <w:szCs w:val="24"/>
        </w:rPr>
        <w:t xml:space="preserve"> Adventure </w:t>
      </w:r>
      <w:r w:rsidR="00B91005">
        <w:rPr>
          <w:sz w:val="24"/>
          <w:szCs w:val="24"/>
        </w:rPr>
        <w:t xml:space="preserve">Begins at Your Library is the theme this year.  </w:t>
      </w:r>
      <w:r w:rsidR="00764FF6">
        <w:rPr>
          <w:sz w:val="24"/>
          <w:szCs w:val="24"/>
        </w:rPr>
        <w:t>There will be a separate Summe</w:t>
      </w:r>
      <w:r w:rsidR="003146FB">
        <w:rPr>
          <w:sz w:val="24"/>
          <w:szCs w:val="24"/>
        </w:rPr>
        <w:t>r</w:t>
      </w:r>
      <w:r w:rsidR="00764FF6">
        <w:rPr>
          <w:sz w:val="24"/>
          <w:szCs w:val="24"/>
        </w:rPr>
        <w:t xml:space="preserve"> Reading line on the budget.</w:t>
      </w:r>
    </w:p>
    <w:p w14:paraId="47E97923" w14:textId="2C54912A" w:rsidR="00764FF6" w:rsidRDefault="00823C5A" w:rsidP="008A138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Advisory Board Report</w:t>
      </w:r>
      <w:r w:rsidR="00880DEB">
        <w:rPr>
          <w:sz w:val="24"/>
          <w:szCs w:val="24"/>
        </w:rPr>
        <w:t xml:space="preserve"> March 1</w:t>
      </w:r>
      <w:r w:rsidR="00244527">
        <w:rPr>
          <w:sz w:val="24"/>
          <w:szCs w:val="24"/>
        </w:rPr>
        <w:t>4</w:t>
      </w:r>
      <w:r w:rsidR="00880DEB">
        <w:rPr>
          <w:sz w:val="24"/>
          <w:szCs w:val="24"/>
        </w:rPr>
        <w:t>, 2024</w:t>
      </w:r>
      <w:r>
        <w:rPr>
          <w:sz w:val="24"/>
          <w:szCs w:val="24"/>
        </w:rPr>
        <w:t>:</w:t>
      </w:r>
      <w:r w:rsidR="00484121">
        <w:rPr>
          <w:sz w:val="24"/>
          <w:szCs w:val="24"/>
        </w:rPr>
        <w:t xml:space="preserve"> </w:t>
      </w:r>
      <w:r w:rsidR="00336105">
        <w:rPr>
          <w:sz w:val="24"/>
          <w:szCs w:val="24"/>
        </w:rPr>
        <w:t xml:space="preserve">1. </w:t>
      </w:r>
      <w:r w:rsidR="00002A7C">
        <w:rPr>
          <w:sz w:val="24"/>
          <w:szCs w:val="24"/>
        </w:rPr>
        <w:t xml:space="preserve">Lakeland’s new </w:t>
      </w:r>
      <w:r w:rsidR="00803F1F">
        <w:rPr>
          <w:sz w:val="24"/>
          <w:szCs w:val="24"/>
        </w:rPr>
        <w:t>ILS Manager is Ann Langlois.  She is very knowl</w:t>
      </w:r>
      <w:r w:rsidR="00D55F01">
        <w:rPr>
          <w:sz w:val="24"/>
          <w:szCs w:val="24"/>
        </w:rPr>
        <w:t xml:space="preserve">edgeable in this field and has already been very helpful to us. </w:t>
      </w:r>
      <w:r w:rsidR="00C871D6">
        <w:rPr>
          <w:sz w:val="24"/>
          <w:szCs w:val="24"/>
        </w:rPr>
        <w:t>2. Lakeland is now having library</w:t>
      </w:r>
      <w:r w:rsidR="008D781E">
        <w:rPr>
          <w:sz w:val="24"/>
          <w:szCs w:val="24"/>
        </w:rPr>
        <w:t xml:space="preserve">’s </w:t>
      </w:r>
      <w:r w:rsidR="0004394A">
        <w:rPr>
          <w:sz w:val="24"/>
          <w:szCs w:val="24"/>
        </w:rPr>
        <w:t xml:space="preserve">run their own reports (that they provided in the past). </w:t>
      </w:r>
      <w:r w:rsidR="00FE71F6">
        <w:rPr>
          <w:sz w:val="24"/>
          <w:szCs w:val="24"/>
        </w:rPr>
        <w:t>We have been all been in learning mode this past month</w:t>
      </w:r>
      <w:r w:rsidR="00A549D3">
        <w:rPr>
          <w:sz w:val="24"/>
          <w:szCs w:val="24"/>
        </w:rPr>
        <w:t>. 3.  Lakeland wants to update</w:t>
      </w:r>
      <w:r w:rsidR="0083043C">
        <w:rPr>
          <w:sz w:val="24"/>
          <w:szCs w:val="24"/>
        </w:rPr>
        <w:t xml:space="preserve"> Sierra to version 6.1 when a few problems are resolved.</w:t>
      </w:r>
      <w:r w:rsidR="009A3274">
        <w:rPr>
          <w:sz w:val="24"/>
          <w:szCs w:val="24"/>
        </w:rPr>
        <w:t xml:space="preserve"> 4. Patron Point Auto-Renew and Applications</w:t>
      </w:r>
      <w:r w:rsidR="00A63E24">
        <w:rPr>
          <w:sz w:val="24"/>
          <w:szCs w:val="24"/>
        </w:rPr>
        <w:t xml:space="preserve"> continue to have a few issues and are being worked on.</w:t>
      </w:r>
    </w:p>
    <w:p w14:paraId="120A10EC" w14:textId="093478EE" w:rsidR="00D8340E" w:rsidRDefault="00A63E24" w:rsidP="00D8340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Towns</w:t>
      </w:r>
      <w:r w:rsidR="00D8340E">
        <w:rPr>
          <w:sz w:val="24"/>
          <w:szCs w:val="24"/>
        </w:rPr>
        <w:t>hip Board Meeting March 1</w:t>
      </w:r>
      <w:r w:rsidR="00244527">
        <w:rPr>
          <w:sz w:val="24"/>
          <w:szCs w:val="24"/>
        </w:rPr>
        <w:t>4</w:t>
      </w:r>
      <w:r w:rsidR="00D8340E">
        <w:rPr>
          <w:sz w:val="24"/>
          <w:szCs w:val="24"/>
        </w:rPr>
        <w:t>, 2024</w:t>
      </w:r>
      <w:r w:rsidR="00E834B0">
        <w:rPr>
          <w:sz w:val="24"/>
          <w:szCs w:val="24"/>
        </w:rPr>
        <w:t>:  1. Township approved the contract with Waterworks for lawn mainten</w:t>
      </w:r>
      <w:r w:rsidR="00183C89">
        <w:rPr>
          <w:sz w:val="24"/>
          <w:szCs w:val="24"/>
        </w:rPr>
        <w:t>ance and mulch. 2. Township held the yearly Budget Workshop on Wednesday</w:t>
      </w:r>
      <w:r w:rsidR="00D5493C">
        <w:rPr>
          <w:sz w:val="24"/>
          <w:szCs w:val="24"/>
        </w:rPr>
        <w:t xml:space="preserve">, March </w:t>
      </w:r>
      <w:r w:rsidR="00244527">
        <w:rPr>
          <w:sz w:val="24"/>
          <w:szCs w:val="24"/>
        </w:rPr>
        <w:t>13 at the township office</w:t>
      </w:r>
      <w:r w:rsidR="00E025F9">
        <w:rPr>
          <w:sz w:val="24"/>
          <w:szCs w:val="24"/>
        </w:rPr>
        <w:t>. 3. Township approved the library’s budget for 2024-25</w:t>
      </w:r>
      <w:r w:rsidR="00EE309C">
        <w:rPr>
          <w:sz w:val="24"/>
          <w:szCs w:val="24"/>
        </w:rPr>
        <w:t>.</w:t>
      </w:r>
    </w:p>
    <w:p w14:paraId="756995E6" w14:textId="37921CB3" w:rsidR="00441AF9" w:rsidRDefault="00441AF9" w:rsidP="00D8340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Proposal and Approv</w:t>
      </w:r>
      <w:r w:rsidR="003813D4">
        <w:rPr>
          <w:sz w:val="24"/>
          <w:szCs w:val="24"/>
        </w:rPr>
        <w:t>al:  Tom and Merri Jo went through the budget for April 2024</w:t>
      </w:r>
      <w:r w:rsidR="003B7EDD">
        <w:rPr>
          <w:sz w:val="24"/>
          <w:szCs w:val="24"/>
        </w:rPr>
        <w:t>-March 2025</w:t>
      </w:r>
      <w:r w:rsidR="00A85883">
        <w:rPr>
          <w:sz w:val="24"/>
          <w:szCs w:val="24"/>
        </w:rPr>
        <w:t xml:space="preserve"> with the board</w:t>
      </w:r>
      <w:r w:rsidR="003B7EDD">
        <w:rPr>
          <w:sz w:val="24"/>
          <w:szCs w:val="24"/>
        </w:rPr>
        <w:t xml:space="preserve">.  Jane made a motion to accept the 2024-25 budget, </w:t>
      </w:r>
      <w:r w:rsidR="00FE06F9">
        <w:rPr>
          <w:sz w:val="24"/>
          <w:szCs w:val="24"/>
        </w:rPr>
        <w:t>Joy seconded it.  Motion passed.</w:t>
      </w:r>
    </w:p>
    <w:p w14:paraId="13BF809F" w14:textId="72EF6A54" w:rsidR="00FE06F9" w:rsidRDefault="00FE06F9" w:rsidP="00D8340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packets</w:t>
      </w:r>
      <w:r w:rsidR="00C43FC6">
        <w:rPr>
          <w:sz w:val="24"/>
          <w:szCs w:val="24"/>
        </w:rPr>
        <w:t>:  Township Clerk Marcy Savage came in to hand out election packets to board members</w:t>
      </w:r>
      <w:r w:rsidR="00130A8B">
        <w:rPr>
          <w:sz w:val="24"/>
          <w:szCs w:val="24"/>
        </w:rPr>
        <w:t xml:space="preserve">.  She explained the process and they are due </w:t>
      </w:r>
      <w:r w:rsidR="00742443">
        <w:rPr>
          <w:sz w:val="24"/>
          <w:szCs w:val="24"/>
        </w:rPr>
        <w:t>by 4 pm April 23 to the township office.</w:t>
      </w:r>
    </w:p>
    <w:p w14:paraId="505C1200" w14:textId="50BDF8C1" w:rsidR="00882E30" w:rsidRDefault="008529E9" w:rsidP="00882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Associate Directors Report:  Debbie</w:t>
      </w:r>
    </w:p>
    <w:p w14:paraId="5A5FE55D" w14:textId="698CE96B" w:rsidR="008529E9" w:rsidRDefault="008529E9" w:rsidP="008529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February circulation report</w:t>
      </w:r>
    </w:p>
    <w:p w14:paraId="7DFC75B9" w14:textId="63132439" w:rsidR="008529E9" w:rsidRDefault="00EB5A5D" w:rsidP="00EB5A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775DEABA" w14:textId="4233C038" w:rsidR="00F51623" w:rsidRDefault="00BF79C4" w:rsidP="00F5162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small portable parking signs for the Librar</w:t>
      </w:r>
      <w:r w:rsidR="008A5964">
        <w:rPr>
          <w:sz w:val="24"/>
          <w:szCs w:val="24"/>
        </w:rPr>
        <w:t>y</w:t>
      </w:r>
      <w:r>
        <w:rPr>
          <w:sz w:val="24"/>
          <w:szCs w:val="24"/>
        </w:rPr>
        <w:t xml:space="preserve"> have been missing</w:t>
      </w:r>
      <w:r w:rsidR="00520DCE">
        <w:rPr>
          <w:sz w:val="24"/>
          <w:szCs w:val="24"/>
        </w:rPr>
        <w:t>.</w:t>
      </w:r>
      <w:r w:rsidR="00887D87">
        <w:rPr>
          <w:sz w:val="24"/>
          <w:szCs w:val="24"/>
        </w:rPr>
        <w:t xml:space="preserve">  Merri Jo will ask the DDA about them.</w:t>
      </w:r>
    </w:p>
    <w:p w14:paraId="3468FBD2" w14:textId="0A244896" w:rsidR="00887D87" w:rsidRDefault="0089777A" w:rsidP="008977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A5F7955" w14:textId="012311B7" w:rsidR="0089777A" w:rsidRDefault="00595B10" w:rsidP="008977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Historical Society will have a book for sale on </w:t>
      </w:r>
      <w:r w:rsidR="00C96809">
        <w:rPr>
          <w:sz w:val="24"/>
          <w:szCs w:val="24"/>
        </w:rPr>
        <w:t xml:space="preserve">collectible postcards from Sparta.  </w:t>
      </w:r>
    </w:p>
    <w:p w14:paraId="4D881CBB" w14:textId="673F518F" w:rsidR="0016461D" w:rsidRDefault="00D64BD3" w:rsidP="008977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Tom:  move </w:t>
      </w:r>
      <w:r w:rsidR="00866E42">
        <w:rPr>
          <w:sz w:val="24"/>
          <w:szCs w:val="24"/>
        </w:rPr>
        <w:t>from the desktop version of Quick</w:t>
      </w:r>
      <w:r w:rsidR="00C13F27">
        <w:rPr>
          <w:sz w:val="24"/>
          <w:szCs w:val="24"/>
        </w:rPr>
        <w:t xml:space="preserve"> </w:t>
      </w:r>
      <w:r w:rsidR="00866E42">
        <w:rPr>
          <w:sz w:val="24"/>
          <w:szCs w:val="24"/>
        </w:rPr>
        <w:t>books</w:t>
      </w:r>
      <w:r w:rsidR="00C13F27">
        <w:rPr>
          <w:sz w:val="24"/>
          <w:szCs w:val="24"/>
        </w:rPr>
        <w:t xml:space="preserve"> to an online version</w:t>
      </w:r>
      <w:r w:rsidR="004411F5">
        <w:rPr>
          <w:sz w:val="24"/>
          <w:szCs w:val="24"/>
        </w:rPr>
        <w:t>.  This would cost $1900 a year</w:t>
      </w:r>
      <w:r w:rsidR="007B69F6">
        <w:rPr>
          <w:sz w:val="24"/>
          <w:szCs w:val="24"/>
        </w:rPr>
        <w:t>.</w:t>
      </w:r>
      <w:r w:rsidR="00520DCE">
        <w:rPr>
          <w:sz w:val="24"/>
          <w:szCs w:val="24"/>
        </w:rPr>
        <w:t xml:space="preserve"> </w:t>
      </w:r>
    </w:p>
    <w:p w14:paraId="64D1DE70" w14:textId="32B9C0F3" w:rsidR="007B69F6" w:rsidRDefault="007B69F6" w:rsidP="008977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on having an assistant treasurer or a backup treasurer when Tom is gone.</w:t>
      </w:r>
    </w:p>
    <w:p w14:paraId="3710D13C" w14:textId="3463E828" w:rsidR="002741AE" w:rsidRDefault="002741AE" w:rsidP="002741A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Public Comment: none</w:t>
      </w:r>
    </w:p>
    <w:p w14:paraId="382A404A" w14:textId="3962139F" w:rsidR="002741AE" w:rsidRDefault="002741AE" w:rsidP="002741A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Joy made a motion to adjourn, Tom seconded it.</w:t>
      </w:r>
      <w:r w:rsidR="002E2AC4">
        <w:rPr>
          <w:sz w:val="24"/>
          <w:szCs w:val="24"/>
        </w:rPr>
        <w:t xml:space="preserve">  Motion passed. Meeting adjourned at 8:00pm.</w:t>
      </w:r>
    </w:p>
    <w:p w14:paraId="0DC7B720" w14:textId="77777777" w:rsidR="002E2AC4" w:rsidRDefault="002E2AC4" w:rsidP="002741AE">
      <w:pPr>
        <w:pStyle w:val="ListParagraph"/>
        <w:rPr>
          <w:sz w:val="24"/>
          <w:szCs w:val="24"/>
        </w:rPr>
      </w:pPr>
    </w:p>
    <w:p w14:paraId="59CA569B" w14:textId="70B6E738" w:rsidR="002E2AC4" w:rsidRDefault="002E2AC4" w:rsidP="002741A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FEB3F58" w14:textId="3CE7FB12" w:rsidR="002E2AC4" w:rsidRPr="00D8340E" w:rsidRDefault="002E2AC4" w:rsidP="002741A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Janet Hayes, Secretary</w:t>
      </w:r>
    </w:p>
    <w:sectPr w:rsidR="002E2AC4" w:rsidRPr="00D83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104"/>
    <w:multiLevelType w:val="hybridMultilevel"/>
    <w:tmpl w:val="08FE7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94"/>
    <w:rsid w:val="00002A7C"/>
    <w:rsid w:val="0004394A"/>
    <w:rsid w:val="00130A8B"/>
    <w:rsid w:val="0016461D"/>
    <w:rsid w:val="00183C89"/>
    <w:rsid w:val="00244527"/>
    <w:rsid w:val="002741AE"/>
    <w:rsid w:val="00282081"/>
    <w:rsid w:val="002E2AC4"/>
    <w:rsid w:val="0030664D"/>
    <w:rsid w:val="003146FB"/>
    <w:rsid w:val="00336105"/>
    <w:rsid w:val="00352F44"/>
    <w:rsid w:val="003813D4"/>
    <w:rsid w:val="003A6DF2"/>
    <w:rsid w:val="003B7EDD"/>
    <w:rsid w:val="003C4195"/>
    <w:rsid w:val="00406B4F"/>
    <w:rsid w:val="004411F5"/>
    <w:rsid w:val="00441AF9"/>
    <w:rsid w:val="00484121"/>
    <w:rsid w:val="004A2EA6"/>
    <w:rsid w:val="004E5728"/>
    <w:rsid w:val="004E690E"/>
    <w:rsid w:val="00511327"/>
    <w:rsid w:val="00520DCE"/>
    <w:rsid w:val="00595B10"/>
    <w:rsid w:val="0065733E"/>
    <w:rsid w:val="00683397"/>
    <w:rsid w:val="00742443"/>
    <w:rsid w:val="00764FF6"/>
    <w:rsid w:val="007B69F6"/>
    <w:rsid w:val="007C5491"/>
    <w:rsid w:val="007E4FF2"/>
    <w:rsid w:val="00803F1F"/>
    <w:rsid w:val="00823C5A"/>
    <w:rsid w:val="0083043C"/>
    <w:rsid w:val="008529E9"/>
    <w:rsid w:val="008663DF"/>
    <w:rsid w:val="00866E42"/>
    <w:rsid w:val="00880DEB"/>
    <w:rsid w:val="00882E30"/>
    <w:rsid w:val="00887D87"/>
    <w:rsid w:val="0089777A"/>
    <w:rsid w:val="008A138A"/>
    <w:rsid w:val="008A5964"/>
    <w:rsid w:val="008D781E"/>
    <w:rsid w:val="009A3274"/>
    <w:rsid w:val="009F4203"/>
    <w:rsid w:val="00A549D3"/>
    <w:rsid w:val="00A63E24"/>
    <w:rsid w:val="00A838B8"/>
    <w:rsid w:val="00A85883"/>
    <w:rsid w:val="00B13394"/>
    <w:rsid w:val="00B91005"/>
    <w:rsid w:val="00BE42D3"/>
    <w:rsid w:val="00BF79C4"/>
    <w:rsid w:val="00C0719F"/>
    <w:rsid w:val="00C13F27"/>
    <w:rsid w:val="00C43FC6"/>
    <w:rsid w:val="00C871D6"/>
    <w:rsid w:val="00C96809"/>
    <w:rsid w:val="00CC092E"/>
    <w:rsid w:val="00D03E6D"/>
    <w:rsid w:val="00D131FA"/>
    <w:rsid w:val="00D5493C"/>
    <w:rsid w:val="00D55F01"/>
    <w:rsid w:val="00D64BD3"/>
    <w:rsid w:val="00D8340E"/>
    <w:rsid w:val="00E025F9"/>
    <w:rsid w:val="00E3467E"/>
    <w:rsid w:val="00E834B0"/>
    <w:rsid w:val="00EB5A5D"/>
    <w:rsid w:val="00EE309C"/>
    <w:rsid w:val="00F51623"/>
    <w:rsid w:val="00FE06F9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80BF"/>
  <w15:chartTrackingRefBased/>
  <w15:docId w15:val="{BCE22089-87B8-4A6F-8A1D-27396D23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Hayes</dc:creator>
  <cp:keywords/>
  <dc:description/>
  <cp:lastModifiedBy>director</cp:lastModifiedBy>
  <cp:revision>2</cp:revision>
  <dcterms:created xsi:type="dcterms:W3CDTF">2024-04-12T14:30:00Z</dcterms:created>
  <dcterms:modified xsi:type="dcterms:W3CDTF">2024-04-12T14:30:00Z</dcterms:modified>
</cp:coreProperties>
</file>